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2268"/>
        <w:gridCol w:w="3969"/>
        <w:gridCol w:w="284"/>
        <w:gridCol w:w="1701"/>
        <w:gridCol w:w="684"/>
        <w:gridCol w:w="581"/>
        <w:gridCol w:w="445"/>
        <w:gridCol w:w="558"/>
      </w:tblGrid>
      <w:tr w:rsidR="006E11A2" w:rsidRPr="00F31B59" w:rsidTr="006E11A2"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1A2" w:rsidRPr="000B59DA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</w:pPr>
            <w:r w:rsidRPr="000B59DA"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  <w:t>MATERIA / DISCIPLINA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1A2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</w:pPr>
            <w:r w:rsidRPr="000B59DA"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  <w:t>CODICE</w:t>
            </w:r>
          </w:p>
          <w:p w:rsidR="008044B8" w:rsidRPr="000B59DA" w:rsidRDefault="008044B8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  <w:t>ISBN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1A2" w:rsidRPr="000B59DA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</w:pPr>
            <w:r w:rsidRPr="000B59DA"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  <w:t>AUTORE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1A2" w:rsidRPr="000B59DA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</w:pPr>
            <w:r w:rsidRPr="000B59DA"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  <w:t>TITOLO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1A2" w:rsidRPr="000B59DA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12"/>
                <w:szCs w:val="12"/>
              </w:rPr>
            </w:pPr>
            <w:r w:rsidRPr="000B59DA">
              <w:rPr>
                <w:rFonts w:asciiTheme="majorHAnsi" w:hAnsiTheme="majorHAnsi" w:cstheme="majorHAnsi"/>
                <w:b/>
                <w:color w:val="FFD966" w:themeColor="accent4" w:themeTint="99"/>
                <w:sz w:val="12"/>
                <w:szCs w:val="12"/>
              </w:rPr>
              <w:t>VOL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6E11A2" w:rsidRPr="000B59DA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</w:pPr>
            <w:r w:rsidRPr="000B59DA">
              <w:rPr>
                <w:rFonts w:asciiTheme="majorHAnsi" w:hAnsiTheme="majorHAnsi" w:cstheme="majorHAnsi"/>
                <w:b/>
                <w:color w:val="FFD966" w:themeColor="accent4" w:themeTint="99"/>
                <w:sz w:val="20"/>
                <w:szCs w:val="20"/>
              </w:rPr>
              <w:t>EDITORE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E11A2" w:rsidRPr="00F31B59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</w:pPr>
            <w:r w:rsidRPr="00F31B59"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  <w:t>PREZZO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:rsidR="006E11A2" w:rsidRPr="00F31B59" w:rsidRDefault="006E11A2" w:rsidP="0011216F">
            <w:pPr>
              <w:snapToGrid w:val="0"/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</w:pPr>
            <w:r w:rsidRPr="00F31B59"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  <w:t>N.A.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6E11A2" w:rsidRPr="00F31B59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</w:pPr>
            <w:r w:rsidRPr="00F31B59"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  <w:t xml:space="preserve">Da </w:t>
            </w:r>
            <w:proofErr w:type="spellStart"/>
            <w:r w:rsidRPr="00F31B59"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  <w:t>Acq</w:t>
            </w:r>
            <w:proofErr w:type="spellEnd"/>
            <w:r w:rsidRPr="00F31B59"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  <w:t>.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:rsidR="006E11A2" w:rsidRPr="00F31B59" w:rsidRDefault="006E11A2" w:rsidP="0011216F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</w:pPr>
            <w:r w:rsidRPr="00F31B59">
              <w:rPr>
                <w:rFonts w:asciiTheme="majorHAnsi" w:hAnsiTheme="majorHAnsi" w:cstheme="majorHAnsi"/>
                <w:b/>
                <w:color w:val="FFD966" w:themeColor="accent4" w:themeTint="99"/>
                <w:sz w:val="14"/>
                <w:szCs w:val="14"/>
              </w:rPr>
              <w:t>Cons</w:t>
            </w: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AEAAAA" w:themeFill="background2" w:themeFillShade="B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Default="006E11A2" w:rsidP="0011216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Default="006E11A2" w:rsidP="0011216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2A2B3E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2A2B3E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2A2B3E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2A2B3E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11A2" w:rsidRPr="00441D7E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441D7E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441D7E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441D7E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A517D6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A517D6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A517D6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6E11A2" w:rsidRPr="000B4B14" w:rsidTr="006E11A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pStyle w:val="Titolo5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A2" w:rsidRPr="00121205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A517D6" w:rsidRDefault="006E11A2" w:rsidP="001121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2" w:rsidRPr="000B4B14" w:rsidRDefault="006E11A2" w:rsidP="0011216F">
            <w:pPr>
              <w:snapToGrid w:val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AD1D4A" w:rsidRDefault="00AD1D4A"/>
    <w:sectPr w:rsidR="00AD1D4A" w:rsidSect="006E11A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A2"/>
    <w:rsid w:val="006E11A2"/>
    <w:rsid w:val="008044B8"/>
    <w:rsid w:val="00A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9234"/>
  <w15:chartTrackingRefBased/>
  <w15:docId w15:val="{079B549A-FA2C-4E02-8A52-8F4D47E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1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6E11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E11A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Corrias</dc:creator>
  <cp:keywords/>
  <dc:description/>
  <cp:lastModifiedBy>Segreteria03</cp:lastModifiedBy>
  <cp:revision>2</cp:revision>
  <dcterms:created xsi:type="dcterms:W3CDTF">2024-05-07T10:42:00Z</dcterms:created>
  <dcterms:modified xsi:type="dcterms:W3CDTF">2024-05-07T10:42:00Z</dcterms:modified>
</cp:coreProperties>
</file>